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81" w:rsidRPr="004E5207" w:rsidRDefault="00583BD0" w:rsidP="00583B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20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31.08.32 ДЕРМАТОВЕНЕРОЛОГИЯ (УРОВЕНЬ ПОДГОТОВКИ КАДРОВ ВЫСШЕЙ КВАЛИФИКАЦИИ)</w:t>
      </w:r>
    </w:p>
    <w:p w:rsidR="00583BD0" w:rsidRPr="004E5207" w:rsidRDefault="00583BD0" w:rsidP="00583BD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4E520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4E520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4E520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E520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20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4E5207">
        <w:rPr>
          <w:rFonts w:ascii="Times New Roman" w:hAnsi="Times New Roman" w:cs="Times New Roman"/>
          <w:sz w:val="24"/>
          <w:szCs w:val="24"/>
          <w:highlight w:val="yellow"/>
        </w:rPr>
        <w:t>тонометр, фонендоскоп, термометр, медицинские весы, ростомер, противошоковый набор, набор и укладка для экстренных профилактических и лечебных мероприятий, облучатель бактерицидный</w:t>
      </w:r>
      <w:bookmarkStart w:id="0" w:name="_GoBack"/>
      <w:bookmarkEnd w:id="0"/>
      <w:r w:rsidRPr="004E5207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</w:t>
      </w:r>
      <w:proofErr w:type="gramEnd"/>
      <w:r w:rsidRPr="004E5207">
        <w:rPr>
          <w:rFonts w:ascii="Times New Roman" w:hAnsi="Times New Roman" w:cs="Times New Roman"/>
          <w:sz w:val="24"/>
          <w:szCs w:val="24"/>
        </w:rPr>
        <w:t xml:space="preserve"> для реализации программы ординатуры.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4E520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E520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583BD0" w:rsidRPr="004E5207" w:rsidRDefault="00583BD0" w:rsidP="00583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20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583BD0" w:rsidRPr="004E5207" w:rsidRDefault="00583BD0">
      <w:pPr>
        <w:rPr>
          <w:rFonts w:ascii="Times New Roman" w:hAnsi="Times New Roman" w:cs="Times New Roman"/>
          <w:sz w:val="24"/>
          <w:szCs w:val="24"/>
        </w:rPr>
      </w:pPr>
    </w:p>
    <w:sectPr w:rsidR="00583BD0" w:rsidRPr="004E5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D0"/>
    <w:rsid w:val="002E2A81"/>
    <w:rsid w:val="004E5207"/>
    <w:rsid w:val="0058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B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B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2015-10-27T09:37:00Z</dcterms:created>
  <dcterms:modified xsi:type="dcterms:W3CDTF">2016-02-04T09:34:00Z</dcterms:modified>
</cp:coreProperties>
</file>